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506" w:rsidRDefault="008D7506" w:rsidP="008D7506">
      <w:pPr>
        <w:pStyle w:val="ParagraphStyle"/>
        <w:jc w:val="center"/>
        <w:rPr>
          <w:rStyle w:val="FontStyle"/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2625090</wp:posOffset>
            </wp:positionH>
            <wp:positionV relativeFrom="paragraph">
              <wp:posOffset>-54610</wp:posOffset>
            </wp:positionV>
            <wp:extent cx="438150" cy="6096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7506" w:rsidRDefault="008D7506" w:rsidP="008D7506">
      <w:pPr>
        <w:pStyle w:val="ParagraphStyle"/>
        <w:jc w:val="center"/>
        <w:rPr>
          <w:rStyle w:val="FontStyle"/>
          <w:rFonts w:ascii="Times New Roman" w:hAnsi="Times New Roman" w:cs="Times New Roman"/>
          <w:sz w:val="28"/>
          <w:szCs w:val="28"/>
          <w:lang w:val="en-US"/>
        </w:rPr>
      </w:pPr>
    </w:p>
    <w:p w:rsidR="008D7506" w:rsidRDefault="008D7506" w:rsidP="008D7506">
      <w:pPr>
        <w:pStyle w:val="ParagraphStyle"/>
        <w:jc w:val="center"/>
        <w:rPr>
          <w:rStyle w:val="FontStyle"/>
          <w:rFonts w:ascii="Times New Roman" w:hAnsi="Times New Roman" w:cs="Times New Roman"/>
          <w:sz w:val="28"/>
          <w:szCs w:val="28"/>
          <w:lang w:val="en-US"/>
        </w:rPr>
      </w:pPr>
    </w:p>
    <w:p w:rsidR="008D7506" w:rsidRDefault="008D7506" w:rsidP="008D7506">
      <w:pPr>
        <w:jc w:val="center"/>
        <w:rPr>
          <w:b/>
          <w:bCs/>
        </w:rPr>
      </w:pPr>
      <w:r>
        <w:rPr>
          <w:b/>
          <w:bCs/>
          <w:sz w:val="28"/>
          <w:szCs w:val="28"/>
        </w:rPr>
        <w:t>КРЕМЕНЧУЦЬКА РАЙОННА ДЕРЖАВНА АДМІНІСТРАЦІЯ</w:t>
      </w:r>
    </w:p>
    <w:p w:rsidR="008D7506" w:rsidRDefault="008D7506" w:rsidP="008D750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ПОЛТАВСЬКОЇ ОБЛАСТІ</w:t>
      </w:r>
    </w:p>
    <w:p w:rsidR="008D7506" w:rsidRDefault="008D7506" w:rsidP="008D7506">
      <w:pPr>
        <w:ind w:firstLine="709"/>
        <w:jc w:val="center"/>
        <w:rPr>
          <w:b/>
          <w:bCs/>
          <w:sz w:val="28"/>
          <w:szCs w:val="28"/>
        </w:rPr>
      </w:pPr>
    </w:p>
    <w:p w:rsidR="008D7506" w:rsidRDefault="008D7506" w:rsidP="008D7506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РОЗПОРЯДЖЕННЯ</w:t>
      </w:r>
    </w:p>
    <w:p w:rsidR="008D7506" w:rsidRDefault="008D7506" w:rsidP="008D7506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</w:rPr>
        <w:t>ГОЛОВИ РАЙОННОЇ ДЕРЖАВНОЇ АДМІНІСТРАЦІЇ</w:t>
      </w:r>
    </w:p>
    <w:p w:rsidR="008D7506" w:rsidRDefault="008D7506" w:rsidP="008D7506">
      <w:pPr>
        <w:jc w:val="center"/>
        <w:rPr>
          <w:color w:val="333333"/>
          <w:sz w:val="28"/>
          <w:szCs w:val="28"/>
          <w:lang w:val="uk-UA"/>
        </w:rPr>
      </w:pPr>
    </w:p>
    <w:p w:rsidR="008D7506" w:rsidRDefault="008D7506" w:rsidP="008D7506">
      <w:pPr>
        <w:tabs>
          <w:tab w:val="left" w:pos="10080"/>
          <w:tab w:val="left" w:pos="10260"/>
        </w:tabs>
        <w:jc w:val="center"/>
        <w:rPr>
          <w:color w:val="333333"/>
          <w:sz w:val="28"/>
          <w:szCs w:val="28"/>
          <w:lang w:val="uk-UA"/>
        </w:rPr>
      </w:pPr>
    </w:p>
    <w:p w:rsidR="0009651E" w:rsidRDefault="008C2F1D" w:rsidP="008C2F1D">
      <w:pPr>
        <w:tabs>
          <w:tab w:val="left" w:pos="10080"/>
          <w:tab w:val="left" w:pos="10260"/>
        </w:tabs>
        <w:jc w:val="both"/>
        <w:rPr>
          <w:color w:val="333333"/>
          <w:sz w:val="28"/>
          <w:szCs w:val="28"/>
          <w:lang w:val="uk-UA"/>
        </w:rPr>
      </w:pPr>
      <w:r>
        <w:rPr>
          <w:color w:val="333333"/>
          <w:sz w:val="28"/>
          <w:szCs w:val="28"/>
          <w:lang w:val="uk-UA"/>
        </w:rPr>
        <w:t>22.01.2015                                                                                         № 11</w:t>
      </w:r>
    </w:p>
    <w:p w:rsidR="008D7506" w:rsidRPr="00935289" w:rsidRDefault="008D7506" w:rsidP="008D7506">
      <w:pPr>
        <w:tabs>
          <w:tab w:val="left" w:pos="10080"/>
          <w:tab w:val="left" w:pos="10260"/>
        </w:tabs>
        <w:jc w:val="center"/>
        <w:rPr>
          <w:sz w:val="28"/>
          <w:szCs w:val="28"/>
          <w:lang w:val="uk-UA"/>
        </w:rPr>
      </w:pPr>
    </w:p>
    <w:p w:rsidR="008D7506" w:rsidRDefault="008D7506" w:rsidP="008D75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прийняття майна та</w:t>
      </w:r>
    </w:p>
    <w:p w:rsidR="008D37A0" w:rsidRDefault="00E70A66" w:rsidP="001A05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працівників </w:t>
      </w:r>
      <w:proofErr w:type="spellStart"/>
      <w:r w:rsidR="001A0539">
        <w:rPr>
          <w:sz w:val="28"/>
          <w:szCs w:val="28"/>
          <w:lang w:val="uk-UA"/>
        </w:rPr>
        <w:t>Демидівського</w:t>
      </w:r>
      <w:proofErr w:type="spellEnd"/>
    </w:p>
    <w:p w:rsidR="001A0539" w:rsidRDefault="001A0539" w:rsidP="001A053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навчально-виховного комплексу</w:t>
      </w:r>
    </w:p>
    <w:p w:rsidR="001A0539" w:rsidRDefault="001A0539" w:rsidP="001A0539">
      <w:pPr>
        <w:jc w:val="both"/>
        <w:rPr>
          <w:sz w:val="28"/>
          <w:szCs w:val="28"/>
          <w:lang w:val="uk-UA"/>
        </w:rPr>
      </w:pPr>
    </w:p>
    <w:p w:rsidR="008D37A0" w:rsidRDefault="008D37A0" w:rsidP="008D7506">
      <w:pPr>
        <w:jc w:val="both"/>
        <w:rPr>
          <w:sz w:val="28"/>
          <w:szCs w:val="28"/>
          <w:lang w:val="uk-UA"/>
        </w:rPr>
      </w:pPr>
    </w:p>
    <w:p w:rsidR="00836121" w:rsidRDefault="00705CA7" w:rsidP="008D750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Керуючись </w:t>
      </w:r>
      <w:r w:rsidR="003103DC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 xml:space="preserve">.89, 90 Бюджетного кодексу України, </w:t>
      </w:r>
      <w:r w:rsidR="005B067F">
        <w:rPr>
          <w:sz w:val="28"/>
          <w:szCs w:val="28"/>
          <w:lang w:val="uk-UA"/>
        </w:rPr>
        <w:t xml:space="preserve"> ст. ст. 16, 22 Закону України "</w:t>
      </w:r>
      <w:r w:rsidR="003103DC">
        <w:rPr>
          <w:sz w:val="28"/>
          <w:szCs w:val="28"/>
          <w:lang w:val="uk-UA"/>
        </w:rPr>
        <w:t xml:space="preserve">Про місцеві державні </w:t>
      </w:r>
      <w:r w:rsidR="005B067F">
        <w:rPr>
          <w:sz w:val="28"/>
          <w:szCs w:val="28"/>
          <w:lang w:val="uk-UA"/>
        </w:rPr>
        <w:t>адміністрації"</w:t>
      </w:r>
      <w:r w:rsidR="00F4362F">
        <w:rPr>
          <w:sz w:val="28"/>
          <w:szCs w:val="28"/>
          <w:lang w:val="uk-UA"/>
        </w:rPr>
        <w:t>, Закону України "Про дошкільну освіту"</w:t>
      </w:r>
      <w:r w:rsidR="003103D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зв’язку із змінами </w:t>
      </w:r>
      <w:r w:rsidR="003103DC">
        <w:rPr>
          <w:sz w:val="28"/>
          <w:szCs w:val="28"/>
          <w:lang w:val="uk-UA"/>
        </w:rPr>
        <w:t xml:space="preserve">бюджетного фінансування дошкільних навчальних </w:t>
      </w:r>
      <w:r>
        <w:rPr>
          <w:sz w:val="28"/>
          <w:szCs w:val="28"/>
          <w:lang w:val="uk-UA"/>
        </w:rPr>
        <w:t>закладів</w:t>
      </w:r>
      <w:r w:rsidR="003103DC">
        <w:rPr>
          <w:sz w:val="28"/>
          <w:szCs w:val="28"/>
          <w:lang w:val="uk-UA"/>
        </w:rPr>
        <w:t xml:space="preserve"> Кременчуцького району</w:t>
      </w:r>
      <w:r w:rsidR="005B067F">
        <w:rPr>
          <w:sz w:val="28"/>
          <w:szCs w:val="28"/>
          <w:lang w:val="uk-UA"/>
        </w:rPr>
        <w:t>, абзацом 2 ст.36 Кодексу законів про працю</w:t>
      </w:r>
      <w:r>
        <w:rPr>
          <w:sz w:val="28"/>
          <w:szCs w:val="28"/>
          <w:lang w:val="uk-UA"/>
        </w:rPr>
        <w:t xml:space="preserve"> та відпо</w:t>
      </w:r>
      <w:r w:rsidR="00E70A66">
        <w:rPr>
          <w:sz w:val="28"/>
          <w:szCs w:val="28"/>
          <w:lang w:val="uk-UA"/>
        </w:rPr>
        <w:t>відно рішення</w:t>
      </w:r>
      <w:r>
        <w:rPr>
          <w:sz w:val="28"/>
          <w:szCs w:val="28"/>
          <w:lang w:val="uk-UA"/>
        </w:rPr>
        <w:t xml:space="preserve"> </w:t>
      </w:r>
      <w:proofErr w:type="spellStart"/>
      <w:r w:rsidR="00E70A66">
        <w:rPr>
          <w:sz w:val="28"/>
          <w:szCs w:val="28"/>
          <w:lang w:val="uk-UA"/>
        </w:rPr>
        <w:t>Демидівської</w:t>
      </w:r>
      <w:proofErr w:type="spellEnd"/>
      <w:r w:rsidR="00E70A66">
        <w:rPr>
          <w:sz w:val="28"/>
          <w:szCs w:val="28"/>
          <w:lang w:val="uk-UA"/>
        </w:rPr>
        <w:t xml:space="preserve"> сільської</w:t>
      </w:r>
      <w:r w:rsidR="00F4362F">
        <w:rPr>
          <w:sz w:val="28"/>
          <w:szCs w:val="28"/>
          <w:lang w:val="uk-UA"/>
        </w:rPr>
        <w:t xml:space="preserve"> рад</w:t>
      </w:r>
      <w:r w:rsidR="00C82C69">
        <w:rPr>
          <w:sz w:val="28"/>
          <w:szCs w:val="28"/>
          <w:lang w:val="uk-UA"/>
        </w:rPr>
        <w:t>и щодо передачі</w:t>
      </w:r>
      <w:r w:rsidR="00E70A66">
        <w:rPr>
          <w:sz w:val="28"/>
          <w:szCs w:val="28"/>
          <w:lang w:val="uk-UA"/>
        </w:rPr>
        <w:t xml:space="preserve"> навчального закладу, акту</w:t>
      </w:r>
      <w:r w:rsidR="00F4362F">
        <w:rPr>
          <w:sz w:val="28"/>
          <w:szCs w:val="28"/>
          <w:lang w:val="uk-UA"/>
        </w:rPr>
        <w:t xml:space="preserve"> приймання-передачі </w:t>
      </w:r>
      <w:r w:rsidR="00E70A66">
        <w:rPr>
          <w:sz w:val="28"/>
          <w:szCs w:val="28"/>
          <w:lang w:val="uk-UA"/>
        </w:rPr>
        <w:t>майна та з метою забезпечення його</w:t>
      </w:r>
      <w:r w:rsidR="00F4362F">
        <w:rPr>
          <w:sz w:val="28"/>
          <w:szCs w:val="28"/>
          <w:lang w:val="uk-UA"/>
        </w:rPr>
        <w:t xml:space="preserve"> стабільного фінансування </w:t>
      </w:r>
      <w:r w:rsidR="000B487B">
        <w:rPr>
          <w:sz w:val="28"/>
          <w:szCs w:val="28"/>
          <w:lang w:val="uk-UA"/>
        </w:rPr>
        <w:t>:</w:t>
      </w:r>
    </w:p>
    <w:p w:rsidR="000B487B" w:rsidRDefault="000B487B" w:rsidP="008D7506">
      <w:pPr>
        <w:jc w:val="both"/>
        <w:rPr>
          <w:sz w:val="28"/>
          <w:szCs w:val="28"/>
          <w:lang w:val="uk-UA"/>
        </w:rPr>
      </w:pPr>
    </w:p>
    <w:p w:rsidR="000B487B" w:rsidRDefault="000B487B" w:rsidP="00D36270">
      <w:pPr>
        <w:pStyle w:val="a3"/>
        <w:numPr>
          <w:ilvl w:val="0"/>
          <w:numId w:val="1"/>
        </w:numPr>
        <w:ind w:left="0" w:firstLine="28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освіти, сім’ї, молоді та</w:t>
      </w:r>
      <w:r w:rsidR="00D36270">
        <w:rPr>
          <w:sz w:val="28"/>
          <w:szCs w:val="28"/>
          <w:lang w:val="uk-UA"/>
        </w:rPr>
        <w:t xml:space="preserve"> спорту Кременчуцької </w:t>
      </w:r>
      <w:r>
        <w:rPr>
          <w:sz w:val="28"/>
          <w:szCs w:val="28"/>
          <w:lang w:val="uk-UA"/>
        </w:rPr>
        <w:t>райдержадміністрації (</w:t>
      </w:r>
      <w:proofErr w:type="spellStart"/>
      <w:r>
        <w:rPr>
          <w:sz w:val="28"/>
          <w:szCs w:val="28"/>
          <w:lang w:val="uk-UA"/>
        </w:rPr>
        <w:t>Семерянін</w:t>
      </w:r>
      <w:proofErr w:type="spellEnd"/>
      <w:r>
        <w:rPr>
          <w:sz w:val="28"/>
          <w:szCs w:val="28"/>
          <w:lang w:val="uk-UA"/>
        </w:rPr>
        <w:t xml:space="preserve"> О.Г.)</w:t>
      </w:r>
      <w:r w:rsidR="004B6274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</w:p>
    <w:p w:rsidR="000B487B" w:rsidRDefault="00EB2D4A" w:rsidP="00D36270">
      <w:pPr>
        <w:pStyle w:val="a3"/>
        <w:numPr>
          <w:ilvl w:val="1"/>
          <w:numId w:val="1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01</w:t>
      </w:r>
      <w:r w:rsidR="00933208">
        <w:rPr>
          <w:sz w:val="28"/>
          <w:szCs w:val="28"/>
          <w:lang w:val="uk-UA"/>
        </w:rPr>
        <w:t>.02.2015</w:t>
      </w:r>
      <w:r w:rsidR="00933208" w:rsidRPr="00933208">
        <w:rPr>
          <w:sz w:val="28"/>
          <w:szCs w:val="28"/>
        </w:rPr>
        <w:t xml:space="preserve"> </w:t>
      </w:r>
      <w:r w:rsidR="007F5EB7">
        <w:rPr>
          <w:sz w:val="28"/>
          <w:szCs w:val="28"/>
          <w:lang w:val="uk-UA"/>
        </w:rPr>
        <w:t>п</w:t>
      </w:r>
      <w:r w:rsidR="000B487B">
        <w:rPr>
          <w:sz w:val="28"/>
          <w:szCs w:val="28"/>
          <w:lang w:val="uk-UA"/>
        </w:rPr>
        <w:t>рийняти на баланс передане відповідно до</w:t>
      </w:r>
      <w:r>
        <w:rPr>
          <w:sz w:val="28"/>
          <w:szCs w:val="28"/>
          <w:lang w:val="uk-UA"/>
        </w:rPr>
        <w:t xml:space="preserve"> акту</w:t>
      </w:r>
      <w:r w:rsidR="001F408F">
        <w:rPr>
          <w:sz w:val="28"/>
          <w:szCs w:val="28"/>
          <w:lang w:val="uk-UA"/>
        </w:rPr>
        <w:t xml:space="preserve"> приймання-передачі майно </w:t>
      </w:r>
      <w:proofErr w:type="spellStart"/>
      <w:r>
        <w:rPr>
          <w:sz w:val="28"/>
          <w:szCs w:val="28"/>
          <w:lang w:val="uk-UA"/>
        </w:rPr>
        <w:t>Демидівського</w:t>
      </w:r>
      <w:proofErr w:type="spellEnd"/>
      <w:r>
        <w:rPr>
          <w:sz w:val="28"/>
          <w:szCs w:val="28"/>
          <w:lang w:val="uk-UA"/>
        </w:rPr>
        <w:t xml:space="preserve"> навчально-виховного комплексу "загальноосвітньої школи І ступеню - дошкільного навчального</w:t>
      </w:r>
      <w:r w:rsidR="001F408F">
        <w:rPr>
          <w:sz w:val="28"/>
          <w:szCs w:val="28"/>
          <w:lang w:val="uk-UA"/>
        </w:rPr>
        <w:t xml:space="preserve"> заклад</w:t>
      </w:r>
      <w:r>
        <w:rPr>
          <w:sz w:val="28"/>
          <w:szCs w:val="28"/>
          <w:lang w:val="uk-UA"/>
        </w:rPr>
        <w:t>у"</w:t>
      </w:r>
      <w:r w:rsidR="004B6274">
        <w:rPr>
          <w:sz w:val="28"/>
          <w:szCs w:val="28"/>
          <w:lang w:val="uk-UA"/>
        </w:rPr>
        <w:t xml:space="preserve">, яке перебувало на </w:t>
      </w:r>
      <w:r w:rsidR="002A34BD">
        <w:rPr>
          <w:sz w:val="28"/>
          <w:szCs w:val="28"/>
          <w:lang w:val="uk-UA"/>
        </w:rPr>
        <w:t xml:space="preserve">балансі </w:t>
      </w:r>
      <w:proofErr w:type="spellStart"/>
      <w:r w:rsidR="00C620BA">
        <w:rPr>
          <w:sz w:val="28"/>
          <w:szCs w:val="28"/>
          <w:lang w:val="uk-UA"/>
        </w:rPr>
        <w:t>Демидівської</w:t>
      </w:r>
      <w:proofErr w:type="spellEnd"/>
      <w:r w:rsidR="00C620BA">
        <w:rPr>
          <w:sz w:val="28"/>
          <w:szCs w:val="28"/>
          <w:lang w:val="uk-UA"/>
        </w:rPr>
        <w:t xml:space="preserve"> сільської</w:t>
      </w:r>
      <w:r w:rsidR="002A34BD">
        <w:rPr>
          <w:sz w:val="28"/>
          <w:szCs w:val="28"/>
          <w:lang w:val="uk-UA"/>
        </w:rPr>
        <w:t xml:space="preserve"> рад</w:t>
      </w:r>
      <w:r w:rsidR="00C620BA">
        <w:rPr>
          <w:sz w:val="28"/>
          <w:szCs w:val="28"/>
          <w:lang w:val="uk-UA"/>
        </w:rPr>
        <w:t>и</w:t>
      </w:r>
      <w:r w:rsidR="007F5EB7">
        <w:rPr>
          <w:sz w:val="28"/>
          <w:szCs w:val="28"/>
          <w:lang w:val="uk-UA"/>
        </w:rPr>
        <w:t>.</w:t>
      </w:r>
    </w:p>
    <w:p w:rsidR="00095C9E" w:rsidRPr="00945C3E" w:rsidRDefault="00095C9E" w:rsidP="00D36270">
      <w:pPr>
        <w:pStyle w:val="a3"/>
        <w:numPr>
          <w:ilvl w:val="1"/>
          <w:numId w:val="1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Внести зміни до установчих документів </w:t>
      </w:r>
      <w:proofErr w:type="spellStart"/>
      <w:r w:rsidR="00C82C69">
        <w:rPr>
          <w:sz w:val="28"/>
          <w:szCs w:val="28"/>
          <w:lang w:val="uk-UA"/>
        </w:rPr>
        <w:t>Демидівського</w:t>
      </w:r>
      <w:proofErr w:type="spellEnd"/>
      <w:r w:rsidR="00C82C69">
        <w:rPr>
          <w:sz w:val="28"/>
          <w:szCs w:val="28"/>
          <w:lang w:val="uk-UA"/>
        </w:rPr>
        <w:t xml:space="preserve"> навчально-виховного комплексу</w:t>
      </w:r>
      <w:r w:rsidR="009F5157">
        <w:rPr>
          <w:sz w:val="28"/>
          <w:szCs w:val="28"/>
          <w:lang w:val="uk-UA"/>
        </w:rPr>
        <w:t xml:space="preserve"> відповідно до чинного законодавства.</w:t>
      </w:r>
    </w:p>
    <w:p w:rsidR="00613E6D" w:rsidRDefault="000947C7" w:rsidP="003B33AB">
      <w:pPr>
        <w:pStyle w:val="a3"/>
        <w:numPr>
          <w:ilvl w:val="1"/>
          <w:numId w:val="1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Оформити записи в трудових </w:t>
      </w:r>
      <w:r w:rsidR="00613E6D">
        <w:rPr>
          <w:sz w:val="28"/>
          <w:szCs w:val="28"/>
          <w:lang w:val="uk-UA"/>
        </w:rPr>
        <w:t xml:space="preserve">книжках працівників </w:t>
      </w:r>
      <w:proofErr w:type="spellStart"/>
      <w:r w:rsidR="00C82C69">
        <w:rPr>
          <w:sz w:val="28"/>
          <w:szCs w:val="28"/>
          <w:lang w:val="uk-UA"/>
        </w:rPr>
        <w:t>Демидівського</w:t>
      </w:r>
      <w:proofErr w:type="spellEnd"/>
      <w:r w:rsidR="00C82C69">
        <w:rPr>
          <w:sz w:val="28"/>
          <w:szCs w:val="28"/>
          <w:lang w:val="uk-UA"/>
        </w:rPr>
        <w:t xml:space="preserve"> навчально-виховного комплексу</w:t>
      </w:r>
      <w:r w:rsidR="0079234E">
        <w:rPr>
          <w:sz w:val="28"/>
          <w:szCs w:val="28"/>
          <w:lang w:val="uk-UA"/>
        </w:rPr>
        <w:t>,</w:t>
      </w:r>
      <w:r w:rsidR="00613E6D">
        <w:rPr>
          <w:sz w:val="28"/>
          <w:szCs w:val="28"/>
          <w:lang w:val="uk-UA"/>
        </w:rPr>
        <w:t xml:space="preserve"> щодо зміни </w:t>
      </w:r>
      <w:r w:rsidR="00C82C69">
        <w:rPr>
          <w:sz w:val="28"/>
          <w:szCs w:val="28"/>
          <w:lang w:val="uk-UA"/>
        </w:rPr>
        <w:t>власника.</w:t>
      </w:r>
    </w:p>
    <w:p w:rsidR="00613E6D" w:rsidRDefault="00C82C69" w:rsidP="00D36270">
      <w:pPr>
        <w:pStyle w:val="a3"/>
        <w:numPr>
          <w:ilvl w:val="1"/>
          <w:numId w:val="1"/>
        </w:numPr>
        <w:ind w:left="0"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 одному примірнику акту</w:t>
      </w:r>
      <w:r w:rsidR="0079234E">
        <w:rPr>
          <w:sz w:val="28"/>
          <w:szCs w:val="28"/>
          <w:lang w:val="uk-UA"/>
        </w:rPr>
        <w:t xml:space="preserve"> приймання-передачі з додатками надати у відділ майна районної ради для затвердження та прийняття </w:t>
      </w:r>
      <w:r w:rsidR="00A116D7">
        <w:rPr>
          <w:sz w:val="28"/>
          <w:szCs w:val="28"/>
          <w:lang w:val="uk-UA"/>
        </w:rPr>
        <w:t>рішень відповідно чинного законодавства.</w:t>
      </w:r>
    </w:p>
    <w:p w:rsidR="00103E5A" w:rsidRPr="00103E5A" w:rsidRDefault="00103E5A" w:rsidP="00103E5A">
      <w:pPr>
        <w:tabs>
          <w:tab w:val="num" w:pos="720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</w:t>
      </w:r>
      <w:r w:rsidRPr="00103E5A">
        <w:rPr>
          <w:sz w:val="28"/>
        </w:rPr>
        <w:t>2</w:t>
      </w:r>
      <w:r w:rsidRPr="00103E5A">
        <w:rPr>
          <w:sz w:val="28"/>
          <w:lang w:val="uk-UA"/>
        </w:rPr>
        <w:t xml:space="preserve">. Контроль за виконанням даного розпорядження покласти на керівника апарату Кременчуцької районної державної адміністрації Ковінька П.П.   </w:t>
      </w:r>
    </w:p>
    <w:p w:rsidR="00103E5A" w:rsidRDefault="00103E5A" w:rsidP="00103E5A">
      <w:pPr>
        <w:pStyle w:val="a3"/>
        <w:rPr>
          <w:sz w:val="28"/>
          <w:lang w:val="uk-UA"/>
        </w:rPr>
      </w:pPr>
    </w:p>
    <w:p w:rsidR="00103E5A" w:rsidRPr="00103E5A" w:rsidRDefault="00103E5A" w:rsidP="00103E5A">
      <w:pPr>
        <w:pStyle w:val="a3"/>
        <w:rPr>
          <w:sz w:val="28"/>
          <w:lang w:val="uk-UA"/>
        </w:rPr>
      </w:pPr>
    </w:p>
    <w:tbl>
      <w:tblPr>
        <w:tblW w:w="0" w:type="auto"/>
        <w:tblLook w:val="01E0"/>
      </w:tblPr>
      <w:tblGrid>
        <w:gridCol w:w="9571"/>
      </w:tblGrid>
      <w:tr w:rsidR="00103E5A" w:rsidRPr="006814E3" w:rsidTr="0078464E">
        <w:trPr>
          <w:trHeight w:val="646"/>
        </w:trPr>
        <w:tc>
          <w:tcPr>
            <w:tcW w:w="9948" w:type="dxa"/>
          </w:tcPr>
          <w:p w:rsidR="00103E5A" w:rsidRPr="006814E3" w:rsidRDefault="00103E5A" w:rsidP="0078464E">
            <w:pPr>
              <w:tabs>
                <w:tab w:val="left" w:pos="10080"/>
                <w:tab w:val="left" w:pos="10260"/>
              </w:tabs>
              <w:ind w:firstLine="360"/>
              <w:jc w:val="both"/>
              <w:rPr>
                <w:sz w:val="28"/>
                <w:szCs w:val="28"/>
                <w:lang w:val="uk-UA"/>
              </w:rPr>
            </w:pPr>
            <w:r w:rsidRPr="006814E3">
              <w:rPr>
                <w:sz w:val="28"/>
                <w:szCs w:val="28"/>
                <w:lang w:val="uk-UA"/>
              </w:rPr>
              <w:t>Виконуючий обов’язки</w:t>
            </w:r>
          </w:p>
          <w:p w:rsidR="00103E5A" w:rsidRPr="006814E3" w:rsidRDefault="00103E5A" w:rsidP="0078464E">
            <w:pPr>
              <w:tabs>
                <w:tab w:val="left" w:pos="10080"/>
                <w:tab w:val="left" w:pos="10260"/>
              </w:tabs>
              <w:jc w:val="both"/>
              <w:rPr>
                <w:sz w:val="28"/>
                <w:szCs w:val="28"/>
                <w:lang w:val="uk-UA"/>
              </w:rPr>
            </w:pPr>
            <w:r w:rsidRPr="006814E3">
              <w:rPr>
                <w:sz w:val="28"/>
                <w:szCs w:val="28"/>
                <w:lang w:val="uk-UA"/>
              </w:rPr>
              <w:t xml:space="preserve">голови  районної державної        </w:t>
            </w:r>
          </w:p>
          <w:p w:rsidR="00103E5A" w:rsidRPr="006814E3" w:rsidRDefault="00103E5A" w:rsidP="0078464E">
            <w:pPr>
              <w:tabs>
                <w:tab w:val="left" w:pos="7020"/>
                <w:tab w:val="left" w:pos="10080"/>
                <w:tab w:val="left" w:pos="10260"/>
              </w:tabs>
              <w:jc w:val="both"/>
              <w:rPr>
                <w:sz w:val="28"/>
                <w:szCs w:val="28"/>
                <w:lang w:val="uk-UA"/>
              </w:rPr>
            </w:pPr>
            <w:r w:rsidRPr="006814E3">
              <w:rPr>
                <w:sz w:val="28"/>
                <w:szCs w:val="28"/>
                <w:lang w:val="uk-UA"/>
              </w:rPr>
              <w:t xml:space="preserve">            адміністрації                                                                              О.КОВАЛЬ</w:t>
            </w:r>
          </w:p>
          <w:p w:rsidR="00103E5A" w:rsidRPr="006814E3" w:rsidRDefault="00103E5A" w:rsidP="0078464E">
            <w:pPr>
              <w:jc w:val="both"/>
              <w:rPr>
                <w:color w:val="333333"/>
                <w:sz w:val="28"/>
                <w:szCs w:val="28"/>
                <w:lang w:val="uk-UA"/>
              </w:rPr>
            </w:pPr>
          </w:p>
        </w:tc>
      </w:tr>
    </w:tbl>
    <w:p w:rsidR="002163A5" w:rsidRPr="00705CA7" w:rsidRDefault="002163A5" w:rsidP="008D7506">
      <w:pPr>
        <w:jc w:val="center"/>
        <w:rPr>
          <w:lang w:val="uk-UA"/>
        </w:rPr>
      </w:pPr>
    </w:p>
    <w:sectPr w:rsidR="002163A5" w:rsidRPr="00705CA7" w:rsidSect="008C2F1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9B7FA1"/>
    <w:multiLevelType w:val="hybridMultilevel"/>
    <w:tmpl w:val="D272D536"/>
    <w:lvl w:ilvl="0" w:tplc="00308FAA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4A3D4046"/>
    <w:multiLevelType w:val="multilevel"/>
    <w:tmpl w:val="D8F831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7506"/>
    <w:rsid w:val="0004547E"/>
    <w:rsid w:val="000947C7"/>
    <w:rsid w:val="00095C9E"/>
    <w:rsid w:val="0009651E"/>
    <w:rsid w:val="000B487B"/>
    <w:rsid w:val="000C215D"/>
    <w:rsid w:val="00103E5A"/>
    <w:rsid w:val="001378C0"/>
    <w:rsid w:val="001A0539"/>
    <w:rsid w:val="001A4CD9"/>
    <w:rsid w:val="001D0767"/>
    <w:rsid w:val="001F408F"/>
    <w:rsid w:val="0020373F"/>
    <w:rsid w:val="00212AE7"/>
    <w:rsid w:val="002163A5"/>
    <w:rsid w:val="00233413"/>
    <w:rsid w:val="002867F0"/>
    <w:rsid w:val="002A34BD"/>
    <w:rsid w:val="002E6D67"/>
    <w:rsid w:val="002F2E64"/>
    <w:rsid w:val="00305991"/>
    <w:rsid w:val="003103DC"/>
    <w:rsid w:val="003B33AB"/>
    <w:rsid w:val="003E1B4B"/>
    <w:rsid w:val="003E5DE3"/>
    <w:rsid w:val="0046341A"/>
    <w:rsid w:val="0048390D"/>
    <w:rsid w:val="0048610F"/>
    <w:rsid w:val="004B6274"/>
    <w:rsid w:val="004D3F07"/>
    <w:rsid w:val="005211D3"/>
    <w:rsid w:val="0055752A"/>
    <w:rsid w:val="00572E2E"/>
    <w:rsid w:val="005A25D4"/>
    <w:rsid w:val="005B067F"/>
    <w:rsid w:val="005D52EB"/>
    <w:rsid w:val="005F6C7A"/>
    <w:rsid w:val="00613E6D"/>
    <w:rsid w:val="00626C44"/>
    <w:rsid w:val="00677584"/>
    <w:rsid w:val="00697EC3"/>
    <w:rsid w:val="00705CA7"/>
    <w:rsid w:val="00712E31"/>
    <w:rsid w:val="007547B5"/>
    <w:rsid w:val="0079234E"/>
    <w:rsid w:val="007B08C1"/>
    <w:rsid w:val="007D3D5B"/>
    <w:rsid w:val="007F5EB7"/>
    <w:rsid w:val="00836121"/>
    <w:rsid w:val="008905A5"/>
    <w:rsid w:val="008A265D"/>
    <w:rsid w:val="008B49D3"/>
    <w:rsid w:val="008C2F1D"/>
    <w:rsid w:val="008D37A0"/>
    <w:rsid w:val="008D7506"/>
    <w:rsid w:val="00922032"/>
    <w:rsid w:val="00933208"/>
    <w:rsid w:val="00945C3E"/>
    <w:rsid w:val="00947F4D"/>
    <w:rsid w:val="00956E27"/>
    <w:rsid w:val="009C6252"/>
    <w:rsid w:val="009F2FCB"/>
    <w:rsid w:val="009F5157"/>
    <w:rsid w:val="00A116D7"/>
    <w:rsid w:val="00A75870"/>
    <w:rsid w:val="00AE1463"/>
    <w:rsid w:val="00AE16DC"/>
    <w:rsid w:val="00B77352"/>
    <w:rsid w:val="00BA3FAE"/>
    <w:rsid w:val="00BA5450"/>
    <w:rsid w:val="00C20E42"/>
    <w:rsid w:val="00C53B30"/>
    <w:rsid w:val="00C620BA"/>
    <w:rsid w:val="00C82C69"/>
    <w:rsid w:val="00CB0428"/>
    <w:rsid w:val="00CD0CAB"/>
    <w:rsid w:val="00D36270"/>
    <w:rsid w:val="00D87733"/>
    <w:rsid w:val="00DD5B4D"/>
    <w:rsid w:val="00DE2DB0"/>
    <w:rsid w:val="00E37304"/>
    <w:rsid w:val="00E64FF0"/>
    <w:rsid w:val="00E70A66"/>
    <w:rsid w:val="00EA166D"/>
    <w:rsid w:val="00EB2D4A"/>
    <w:rsid w:val="00EE0B59"/>
    <w:rsid w:val="00F2420C"/>
    <w:rsid w:val="00F4362F"/>
    <w:rsid w:val="00F62859"/>
    <w:rsid w:val="00F9243B"/>
    <w:rsid w:val="00FA591A"/>
    <w:rsid w:val="00FA6371"/>
    <w:rsid w:val="00FD39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5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">
    <w:name w:val="Font Style"/>
    <w:rsid w:val="008D7506"/>
    <w:rPr>
      <w:rFonts w:cs="Courier New"/>
      <w:color w:val="000000"/>
      <w:sz w:val="20"/>
      <w:szCs w:val="20"/>
    </w:rPr>
  </w:style>
  <w:style w:type="paragraph" w:customStyle="1" w:styleId="ParagraphStyle">
    <w:name w:val="Paragraph Style"/>
    <w:rsid w:val="008D750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0B487B"/>
    <w:pPr>
      <w:ind w:left="720"/>
      <w:contextualSpacing/>
    </w:pPr>
  </w:style>
  <w:style w:type="table" w:styleId="a4">
    <w:name w:val="Table Grid"/>
    <w:basedOn w:val="a1"/>
    <w:uiPriority w:val="59"/>
    <w:rsid w:val="0020373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F62859"/>
    <w:pPr>
      <w:spacing w:after="120"/>
    </w:pPr>
  </w:style>
  <w:style w:type="character" w:customStyle="1" w:styleId="a6">
    <w:name w:val="Основной текст Знак"/>
    <w:basedOn w:val="a0"/>
    <w:link w:val="a5"/>
    <w:rsid w:val="00F62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2163A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163A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3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921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</cp:lastModifiedBy>
  <cp:revision>101</cp:revision>
  <cp:lastPrinted>2015-02-09T08:21:00Z</cp:lastPrinted>
  <dcterms:created xsi:type="dcterms:W3CDTF">2015-01-23T09:32:00Z</dcterms:created>
  <dcterms:modified xsi:type="dcterms:W3CDTF">2015-02-11T07:12:00Z</dcterms:modified>
</cp:coreProperties>
</file>